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A6189" w14:textId="6321AD9F" w:rsidR="00EE3FEA" w:rsidRPr="00580087" w:rsidRDefault="00BA711C" w:rsidP="003E221C">
      <w:pPr>
        <w:pStyle w:val="Titel"/>
        <w:rPr>
          <w:rFonts w:asciiTheme="minorHAnsi" w:hAnsiTheme="minorHAnsi" w:cstheme="minorHAnsi"/>
        </w:rPr>
      </w:pPr>
      <w:bookmarkStart w:id="0" w:name="_Int_3bkReQot"/>
      <w:r w:rsidRPr="00580087">
        <w:rPr>
          <w:rFonts w:asciiTheme="minorHAnsi" w:hAnsiTheme="minorHAnsi" w:cstheme="minorHAnsi"/>
        </w:rPr>
        <w:t xml:space="preserve">Vragenlijst tevredenheid </w:t>
      </w:r>
      <w:r w:rsidR="606D381A" w:rsidRPr="00580087">
        <w:rPr>
          <w:rFonts w:asciiTheme="minorHAnsi" w:hAnsiTheme="minorHAnsi" w:cstheme="minorHAnsi"/>
        </w:rPr>
        <w:t>leden en vrijwilligers</w:t>
      </w:r>
      <w:bookmarkEnd w:id="0"/>
    </w:p>
    <w:p w14:paraId="0F1C5110" w14:textId="70281AAA" w:rsidR="004F487E" w:rsidRPr="000E0882" w:rsidRDefault="003E221C" w:rsidP="73E26BF6">
      <w:pPr>
        <w:rPr>
          <w:u w:val="single"/>
        </w:rPr>
      </w:pPr>
      <w:r>
        <w:br/>
      </w:r>
      <w:r w:rsidR="398DD3F1" w:rsidRPr="73E26BF6">
        <w:rPr>
          <w:rFonts w:eastAsiaTheme="minorEastAsia"/>
        </w:rPr>
        <w:t xml:space="preserve">Met de onderstaande vragenlijst ga je in gesprek met de leden of vrijwilligers van jouw vereniging of organisatie. De vragen helpen je om te zien of alles nog aansluit bij hun wensen en behoeften. </w:t>
      </w:r>
      <w:r w:rsidR="2167403D" w:rsidRPr="73E26BF6">
        <w:rPr>
          <w:rFonts w:eastAsiaTheme="minorEastAsia"/>
        </w:rPr>
        <w:t xml:space="preserve">We hebben een aantal onderwerpen geselecteerd. Je kunt uiteraard zelf bepalen over welke onderwerpen je vragen wilt stellen. </w:t>
      </w:r>
    </w:p>
    <w:p w14:paraId="2B1D5EE6" w14:textId="74E71864" w:rsidR="00174903" w:rsidRDefault="6957CE93">
      <w:pPr>
        <w:rPr>
          <w:u w:val="single"/>
        </w:rPr>
      </w:pPr>
      <w:r w:rsidRPr="3DFDA7F1">
        <w:rPr>
          <w:rStyle w:val="Kop1Char"/>
          <w:color w:val="auto"/>
        </w:rPr>
        <w:t xml:space="preserve">Vraag 1. Wat vind je van de kwaliteit van onderstaande punten? </w:t>
      </w:r>
      <w:r w:rsidR="003E221C">
        <w:tab/>
      </w:r>
      <w:r w:rsidR="003E221C">
        <w:tab/>
      </w:r>
      <w:r w:rsidR="003E221C">
        <w:tab/>
      </w:r>
      <w:r w:rsidR="003E221C">
        <w:tab/>
      </w:r>
      <w:r w:rsidR="003E221C">
        <w:tab/>
      </w:r>
      <w:r w:rsidR="003E221C">
        <w:tab/>
      </w:r>
    </w:p>
    <w:tbl>
      <w:tblPr>
        <w:tblStyle w:val="Tabelraster"/>
        <w:tblW w:w="0" w:type="auto"/>
        <w:tblLook w:val="04A0" w:firstRow="1" w:lastRow="0" w:firstColumn="1" w:lastColumn="0" w:noHBand="0" w:noVBand="1"/>
      </w:tblPr>
      <w:tblGrid>
        <w:gridCol w:w="4664"/>
        <w:gridCol w:w="4665"/>
        <w:gridCol w:w="4665"/>
      </w:tblGrid>
      <w:tr w:rsidR="00B205B9" w14:paraId="5CB8255B" w14:textId="77777777" w:rsidTr="3DFDA7F1">
        <w:tc>
          <w:tcPr>
            <w:tcW w:w="4664" w:type="dxa"/>
          </w:tcPr>
          <w:p w14:paraId="6798F8F7" w14:textId="619C60CA" w:rsidR="00B205B9" w:rsidRPr="00B205B9" w:rsidRDefault="00B205B9" w:rsidP="00B205B9">
            <w:pPr>
              <w:rPr>
                <w:b/>
                <w:bCs/>
              </w:rPr>
            </w:pPr>
            <w:r w:rsidRPr="00B205B9">
              <w:rPr>
                <w:b/>
                <w:bCs/>
              </w:rPr>
              <w:t>Beoordeel de kwaliteit van:</w:t>
            </w:r>
          </w:p>
        </w:tc>
        <w:tc>
          <w:tcPr>
            <w:tcW w:w="4665" w:type="dxa"/>
          </w:tcPr>
          <w:p w14:paraId="72940839" w14:textId="5272A495" w:rsidR="00B205B9" w:rsidRPr="00B205B9" w:rsidRDefault="00B205B9" w:rsidP="00B205B9">
            <w:pPr>
              <w:rPr>
                <w:b/>
                <w:bCs/>
              </w:rPr>
            </w:pPr>
            <w:r w:rsidRPr="00B205B9">
              <w:rPr>
                <w:b/>
                <w:bCs/>
              </w:rPr>
              <w:t xml:space="preserve">Vul hier een cijfer in van 0 (zeer slecht) tot 10 (uitstekend) of niet van toepassing. </w:t>
            </w:r>
          </w:p>
        </w:tc>
        <w:tc>
          <w:tcPr>
            <w:tcW w:w="4665" w:type="dxa"/>
            <w:vAlign w:val="center"/>
          </w:tcPr>
          <w:p w14:paraId="340C7383" w14:textId="32035597" w:rsidR="00B205B9" w:rsidRPr="00B205B9" w:rsidRDefault="00B205B9" w:rsidP="00B205B9">
            <w:pPr>
              <w:rPr>
                <w:b/>
                <w:bCs/>
              </w:rPr>
            </w:pPr>
            <w:r w:rsidRPr="00B205B9">
              <w:rPr>
                <w:b/>
                <w:bCs/>
              </w:rPr>
              <w:t>Met welke aanpassing(en) zou het aanbod nog beter aansluiten bij jouw wensen?</w:t>
            </w:r>
          </w:p>
        </w:tc>
      </w:tr>
      <w:tr w:rsidR="00B205B9" w14:paraId="3E766155" w14:textId="77777777" w:rsidTr="3DFDA7F1">
        <w:tc>
          <w:tcPr>
            <w:tcW w:w="4664" w:type="dxa"/>
          </w:tcPr>
          <w:p w14:paraId="1F7DF9D0" w14:textId="43EA45D5" w:rsidR="00B205B9" w:rsidRPr="00B205B9" w:rsidRDefault="00B205B9" w:rsidP="00B205B9">
            <w:r>
              <w:t xml:space="preserve">Repetities </w:t>
            </w:r>
          </w:p>
        </w:tc>
        <w:tc>
          <w:tcPr>
            <w:tcW w:w="4665" w:type="dxa"/>
          </w:tcPr>
          <w:p w14:paraId="3EE56DAA" w14:textId="77777777" w:rsidR="00B205B9" w:rsidRPr="00B205B9" w:rsidRDefault="00B205B9" w:rsidP="00B205B9"/>
        </w:tc>
        <w:tc>
          <w:tcPr>
            <w:tcW w:w="4665" w:type="dxa"/>
          </w:tcPr>
          <w:p w14:paraId="02ACE914" w14:textId="77777777" w:rsidR="00B205B9" w:rsidRPr="00B205B9" w:rsidRDefault="00B205B9" w:rsidP="00B205B9"/>
        </w:tc>
      </w:tr>
      <w:tr w:rsidR="00B205B9" w14:paraId="71DC0E7A" w14:textId="77777777" w:rsidTr="3DFDA7F1">
        <w:tc>
          <w:tcPr>
            <w:tcW w:w="4664" w:type="dxa"/>
          </w:tcPr>
          <w:p w14:paraId="5E80D524" w14:textId="53D94667" w:rsidR="00B205B9" w:rsidRPr="00B205B9" w:rsidRDefault="00B205B9" w:rsidP="00B205B9">
            <w:r>
              <w:t xml:space="preserve">Lessen </w:t>
            </w:r>
          </w:p>
        </w:tc>
        <w:tc>
          <w:tcPr>
            <w:tcW w:w="4665" w:type="dxa"/>
          </w:tcPr>
          <w:p w14:paraId="0F7DC011" w14:textId="77777777" w:rsidR="00B205B9" w:rsidRPr="00B205B9" w:rsidRDefault="00B205B9" w:rsidP="00B205B9"/>
        </w:tc>
        <w:tc>
          <w:tcPr>
            <w:tcW w:w="4665" w:type="dxa"/>
          </w:tcPr>
          <w:p w14:paraId="663DF48F" w14:textId="77777777" w:rsidR="00B205B9" w:rsidRPr="00B205B9" w:rsidRDefault="00B205B9" w:rsidP="00B205B9"/>
        </w:tc>
      </w:tr>
      <w:tr w:rsidR="0620BC7F" w14:paraId="1F4F5BD3" w14:textId="77777777" w:rsidTr="3DFDA7F1">
        <w:trPr>
          <w:trHeight w:val="300"/>
        </w:trPr>
        <w:tc>
          <w:tcPr>
            <w:tcW w:w="4664" w:type="dxa"/>
          </w:tcPr>
          <w:p w14:paraId="79063812" w14:textId="1BE62EA3" w:rsidR="28970458" w:rsidRDefault="28970458" w:rsidP="0620BC7F">
            <w:pPr>
              <w:rPr>
                <w:rFonts w:eastAsiaTheme="minorEastAsia"/>
              </w:rPr>
            </w:pPr>
            <w:r w:rsidRPr="0620BC7F">
              <w:rPr>
                <w:rFonts w:eastAsiaTheme="minorEastAsia"/>
              </w:rPr>
              <w:t>Erfgoedb</w:t>
            </w:r>
            <w:r w:rsidR="43876E26" w:rsidRPr="0620BC7F">
              <w:rPr>
                <w:rFonts w:eastAsiaTheme="minorEastAsia"/>
              </w:rPr>
              <w:t>ijeenkomsten of werken in werkgroepen</w:t>
            </w:r>
          </w:p>
        </w:tc>
        <w:tc>
          <w:tcPr>
            <w:tcW w:w="4665" w:type="dxa"/>
          </w:tcPr>
          <w:p w14:paraId="4564B97C" w14:textId="7FFD5BAB" w:rsidR="0620BC7F" w:rsidRDefault="0620BC7F" w:rsidP="0620BC7F"/>
        </w:tc>
        <w:tc>
          <w:tcPr>
            <w:tcW w:w="4665" w:type="dxa"/>
          </w:tcPr>
          <w:p w14:paraId="5FC04C0D" w14:textId="535AA155" w:rsidR="0620BC7F" w:rsidRDefault="0620BC7F" w:rsidP="0620BC7F"/>
        </w:tc>
      </w:tr>
      <w:tr w:rsidR="00B205B9" w14:paraId="4A2A0259" w14:textId="77777777" w:rsidTr="3DFDA7F1">
        <w:tc>
          <w:tcPr>
            <w:tcW w:w="4664" w:type="dxa"/>
          </w:tcPr>
          <w:p w14:paraId="22245A2E" w14:textId="4AF1A401" w:rsidR="00B205B9" w:rsidRPr="00B205B9" w:rsidRDefault="00B205B9" w:rsidP="00B205B9">
            <w:r>
              <w:t>Uitvoeringen en presentaties</w:t>
            </w:r>
          </w:p>
        </w:tc>
        <w:tc>
          <w:tcPr>
            <w:tcW w:w="4665" w:type="dxa"/>
          </w:tcPr>
          <w:p w14:paraId="67A453ED" w14:textId="77777777" w:rsidR="00B205B9" w:rsidRPr="00B205B9" w:rsidRDefault="00B205B9" w:rsidP="00B205B9"/>
        </w:tc>
        <w:tc>
          <w:tcPr>
            <w:tcW w:w="4665" w:type="dxa"/>
          </w:tcPr>
          <w:p w14:paraId="2634944D" w14:textId="77777777" w:rsidR="00B205B9" w:rsidRPr="00B205B9" w:rsidRDefault="00B205B9" w:rsidP="00B205B9"/>
        </w:tc>
      </w:tr>
      <w:tr w:rsidR="00B205B9" w14:paraId="129EDB04" w14:textId="77777777" w:rsidTr="3DFDA7F1">
        <w:tc>
          <w:tcPr>
            <w:tcW w:w="4664" w:type="dxa"/>
          </w:tcPr>
          <w:p w14:paraId="48A8E8E6" w14:textId="3F5BA4AC" w:rsidR="00B205B9" w:rsidRPr="00B205B9" w:rsidRDefault="00B205B9" w:rsidP="00B205B9">
            <w:r>
              <w:t>Evenementen (bijvoorbeeld concoursen, wedstrijden)</w:t>
            </w:r>
          </w:p>
        </w:tc>
        <w:tc>
          <w:tcPr>
            <w:tcW w:w="4665" w:type="dxa"/>
          </w:tcPr>
          <w:p w14:paraId="12FB8DDC" w14:textId="77777777" w:rsidR="00B205B9" w:rsidRPr="00B205B9" w:rsidRDefault="00B205B9" w:rsidP="00B205B9"/>
        </w:tc>
        <w:tc>
          <w:tcPr>
            <w:tcW w:w="4665" w:type="dxa"/>
          </w:tcPr>
          <w:p w14:paraId="577DDD47" w14:textId="77777777" w:rsidR="00B205B9" w:rsidRPr="00B205B9" w:rsidRDefault="00B205B9" w:rsidP="00B205B9"/>
        </w:tc>
      </w:tr>
      <w:tr w:rsidR="0620BC7F" w14:paraId="76A008C6" w14:textId="77777777" w:rsidTr="3DFDA7F1">
        <w:trPr>
          <w:trHeight w:val="300"/>
        </w:trPr>
        <w:tc>
          <w:tcPr>
            <w:tcW w:w="4664" w:type="dxa"/>
          </w:tcPr>
          <w:p w14:paraId="25AC536F" w14:textId="7437ADDB" w:rsidR="18164E86" w:rsidRDefault="18164E86" w:rsidP="0620BC7F">
            <w:r>
              <w:t xml:space="preserve">Erfgoedactiviteiten (bijvoorbeeld openingen, rondleidingen, bijeenkomsten, lezingen) </w:t>
            </w:r>
          </w:p>
        </w:tc>
        <w:tc>
          <w:tcPr>
            <w:tcW w:w="4665" w:type="dxa"/>
          </w:tcPr>
          <w:p w14:paraId="719F0C0E" w14:textId="3B6790E5" w:rsidR="0620BC7F" w:rsidRDefault="0620BC7F" w:rsidP="0620BC7F"/>
        </w:tc>
        <w:tc>
          <w:tcPr>
            <w:tcW w:w="4665" w:type="dxa"/>
          </w:tcPr>
          <w:p w14:paraId="121BF653" w14:textId="42C038A1" w:rsidR="0620BC7F" w:rsidRDefault="0620BC7F" w:rsidP="0620BC7F"/>
        </w:tc>
      </w:tr>
      <w:tr w:rsidR="00B205B9" w14:paraId="16075B32" w14:textId="77777777" w:rsidTr="3DFDA7F1">
        <w:tc>
          <w:tcPr>
            <w:tcW w:w="4664" w:type="dxa"/>
          </w:tcPr>
          <w:p w14:paraId="7344E358" w14:textId="7CBF392D" w:rsidR="00B205B9" w:rsidRPr="00B205B9" w:rsidRDefault="00B205B9" w:rsidP="00B205B9">
            <w:r>
              <w:t xml:space="preserve">Begeleiding (bijvoorbeeld van dirigent, regisseur of docent) </w:t>
            </w:r>
          </w:p>
        </w:tc>
        <w:tc>
          <w:tcPr>
            <w:tcW w:w="4665" w:type="dxa"/>
          </w:tcPr>
          <w:p w14:paraId="34D29E55" w14:textId="77777777" w:rsidR="00B205B9" w:rsidRPr="00B205B9" w:rsidRDefault="00B205B9" w:rsidP="00B205B9"/>
        </w:tc>
        <w:tc>
          <w:tcPr>
            <w:tcW w:w="4665" w:type="dxa"/>
          </w:tcPr>
          <w:p w14:paraId="0F10E3FF" w14:textId="77777777" w:rsidR="00B205B9" w:rsidRPr="00B205B9" w:rsidRDefault="00B205B9" w:rsidP="00B205B9"/>
        </w:tc>
      </w:tr>
      <w:tr w:rsidR="00B205B9" w14:paraId="72EACC38" w14:textId="77777777" w:rsidTr="3DFDA7F1">
        <w:tc>
          <w:tcPr>
            <w:tcW w:w="4664" w:type="dxa"/>
          </w:tcPr>
          <w:p w14:paraId="3342516D" w14:textId="30B7CDCB" w:rsidR="00B205B9" w:rsidRPr="00B205B9" w:rsidRDefault="00B205B9" w:rsidP="00B205B9">
            <w:r>
              <w:t>Dag en tijd</w:t>
            </w:r>
            <w:r w:rsidR="3659CDAC">
              <w:t xml:space="preserve">stip (bijvoorbeeld van repetities, optredens, </w:t>
            </w:r>
            <w:r w:rsidR="00580087">
              <w:t>werkgroep bijeenkomsten</w:t>
            </w:r>
            <w:r w:rsidR="3659CDAC">
              <w:t xml:space="preserve">) </w:t>
            </w:r>
          </w:p>
        </w:tc>
        <w:tc>
          <w:tcPr>
            <w:tcW w:w="4665" w:type="dxa"/>
          </w:tcPr>
          <w:p w14:paraId="123A8849" w14:textId="77777777" w:rsidR="00B205B9" w:rsidRPr="00B205B9" w:rsidRDefault="00B205B9" w:rsidP="00B205B9"/>
        </w:tc>
        <w:tc>
          <w:tcPr>
            <w:tcW w:w="4665" w:type="dxa"/>
          </w:tcPr>
          <w:p w14:paraId="6A8B0925" w14:textId="77777777" w:rsidR="00B205B9" w:rsidRPr="00B205B9" w:rsidRDefault="00B205B9" w:rsidP="00B205B9"/>
        </w:tc>
      </w:tr>
      <w:tr w:rsidR="00B205B9" w14:paraId="324FCF87" w14:textId="77777777" w:rsidTr="3DFDA7F1">
        <w:tc>
          <w:tcPr>
            <w:tcW w:w="4664" w:type="dxa"/>
          </w:tcPr>
          <w:p w14:paraId="34A9833F" w14:textId="015249BE" w:rsidR="00B205B9" w:rsidRPr="00B205B9" w:rsidRDefault="00B205B9" w:rsidP="00B205B9">
            <w:r>
              <w:t>Grootte van de groep, vereniging of organisatie</w:t>
            </w:r>
          </w:p>
        </w:tc>
        <w:tc>
          <w:tcPr>
            <w:tcW w:w="4665" w:type="dxa"/>
          </w:tcPr>
          <w:p w14:paraId="661CC7F3" w14:textId="77777777" w:rsidR="00B205B9" w:rsidRPr="00B205B9" w:rsidRDefault="00B205B9" w:rsidP="00B205B9"/>
        </w:tc>
        <w:tc>
          <w:tcPr>
            <w:tcW w:w="4665" w:type="dxa"/>
          </w:tcPr>
          <w:p w14:paraId="792F9ABA" w14:textId="77777777" w:rsidR="00B205B9" w:rsidRPr="00B205B9" w:rsidRDefault="00B205B9" w:rsidP="00B205B9"/>
        </w:tc>
      </w:tr>
      <w:tr w:rsidR="00B205B9" w14:paraId="5B5E8132" w14:textId="77777777" w:rsidTr="3DFDA7F1">
        <w:tc>
          <w:tcPr>
            <w:tcW w:w="4664" w:type="dxa"/>
          </w:tcPr>
          <w:p w14:paraId="5AC2C4F4" w14:textId="3F4E1683" w:rsidR="00B205B9" w:rsidRDefault="00B205B9" w:rsidP="00B205B9">
            <w:r>
              <w:t xml:space="preserve">Sfeer in de groep, vereniging of organisatie </w:t>
            </w:r>
          </w:p>
        </w:tc>
        <w:tc>
          <w:tcPr>
            <w:tcW w:w="4665" w:type="dxa"/>
          </w:tcPr>
          <w:p w14:paraId="7D0AA37F" w14:textId="77777777" w:rsidR="00B205B9" w:rsidRPr="00B205B9" w:rsidRDefault="00B205B9" w:rsidP="00B205B9"/>
        </w:tc>
        <w:tc>
          <w:tcPr>
            <w:tcW w:w="4665" w:type="dxa"/>
          </w:tcPr>
          <w:p w14:paraId="1C2F3DB1" w14:textId="77777777" w:rsidR="00B205B9" w:rsidRPr="00B205B9" w:rsidRDefault="00B205B9" w:rsidP="00B205B9"/>
        </w:tc>
      </w:tr>
      <w:tr w:rsidR="00B205B9" w14:paraId="26688D1A" w14:textId="77777777" w:rsidTr="3DFDA7F1">
        <w:tc>
          <w:tcPr>
            <w:tcW w:w="4664" w:type="dxa"/>
          </w:tcPr>
          <w:p w14:paraId="3E1806B6" w14:textId="7DC41D8F" w:rsidR="00B205B9" w:rsidRDefault="00B205B9" w:rsidP="00B205B9">
            <w:r>
              <w:t>Omgangsvormen</w:t>
            </w:r>
          </w:p>
        </w:tc>
        <w:tc>
          <w:tcPr>
            <w:tcW w:w="4665" w:type="dxa"/>
          </w:tcPr>
          <w:p w14:paraId="3AC65646" w14:textId="77777777" w:rsidR="00B205B9" w:rsidRPr="00B205B9" w:rsidRDefault="00B205B9" w:rsidP="00B205B9"/>
        </w:tc>
        <w:tc>
          <w:tcPr>
            <w:tcW w:w="4665" w:type="dxa"/>
          </w:tcPr>
          <w:p w14:paraId="65E89352" w14:textId="77777777" w:rsidR="00B205B9" w:rsidRPr="00B205B9" w:rsidRDefault="00B205B9" w:rsidP="00B205B9"/>
        </w:tc>
      </w:tr>
      <w:tr w:rsidR="00B205B9" w14:paraId="55097CE8" w14:textId="77777777" w:rsidTr="3DFDA7F1">
        <w:tc>
          <w:tcPr>
            <w:tcW w:w="4664" w:type="dxa"/>
          </w:tcPr>
          <w:p w14:paraId="434EE5DC" w14:textId="23058750" w:rsidR="00B205B9" w:rsidRDefault="00B205B9" w:rsidP="00B205B9">
            <w:r>
              <w:t>Locatie van repetities, uitvoeringen of de organisatie</w:t>
            </w:r>
          </w:p>
        </w:tc>
        <w:tc>
          <w:tcPr>
            <w:tcW w:w="4665" w:type="dxa"/>
          </w:tcPr>
          <w:p w14:paraId="44D50DC6" w14:textId="77777777" w:rsidR="00B205B9" w:rsidRPr="00B205B9" w:rsidRDefault="00B205B9" w:rsidP="00B205B9"/>
        </w:tc>
        <w:tc>
          <w:tcPr>
            <w:tcW w:w="4665" w:type="dxa"/>
          </w:tcPr>
          <w:p w14:paraId="3C7E5180" w14:textId="77777777" w:rsidR="00B205B9" w:rsidRPr="00B205B9" w:rsidRDefault="00B205B9" w:rsidP="00B205B9"/>
        </w:tc>
      </w:tr>
      <w:tr w:rsidR="00B205B9" w14:paraId="0A96D5E7" w14:textId="77777777" w:rsidTr="3DFDA7F1">
        <w:tc>
          <w:tcPr>
            <w:tcW w:w="4664" w:type="dxa"/>
          </w:tcPr>
          <w:p w14:paraId="67310667" w14:textId="1461627C" w:rsidR="00B205B9" w:rsidRDefault="6957CE93" w:rsidP="0620BC7F">
            <w:pPr>
              <w:spacing w:line="259" w:lineRule="auto"/>
            </w:pPr>
            <w:r>
              <w:t>Materialen</w:t>
            </w:r>
            <w:r w:rsidR="3F4B592A">
              <w:t xml:space="preserve"> (bijvoorbeeld </w:t>
            </w:r>
            <w:r w:rsidR="3F4B592A" w:rsidRPr="0620BC7F">
              <w:rPr>
                <w:rFonts w:eastAsiaTheme="minorEastAsia"/>
              </w:rPr>
              <w:t>materialen voor behoud en beheer van collecties, het maken van presentaties en tentoonstellingen, het maken en gebruiken van educatief materiaal, instrumentarium, decorbouw, kleding)</w:t>
            </w:r>
          </w:p>
        </w:tc>
        <w:tc>
          <w:tcPr>
            <w:tcW w:w="4665" w:type="dxa"/>
          </w:tcPr>
          <w:p w14:paraId="5ECF7B3A" w14:textId="77777777" w:rsidR="00B205B9" w:rsidRPr="00B205B9" w:rsidRDefault="00B205B9" w:rsidP="00B205B9"/>
        </w:tc>
        <w:tc>
          <w:tcPr>
            <w:tcW w:w="4665" w:type="dxa"/>
          </w:tcPr>
          <w:p w14:paraId="58B749CB" w14:textId="77777777" w:rsidR="00B205B9" w:rsidRPr="00B205B9" w:rsidRDefault="00B205B9" w:rsidP="00B205B9"/>
        </w:tc>
      </w:tr>
      <w:tr w:rsidR="00B205B9" w14:paraId="5EFBE17F" w14:textId="77777777" w:rsidTr="3DFDA7F1">
        <w:tc>
          <w:tcPr>
            <w:tcW w:w="4664" w:type="dxa"/>
          </w:tcPr>
          <w:p w14:paraId="6D86D0D0" w14:textId="5436503D" w:rsidR="00B205B9" w:rsidRDefault="00B205B9" w:rsidP="00B205B9">
            <w:r>
              <w:lastRenderedPageBreak/>
              <w:t>Lidmaatschapsvorm (bijvoorbeeld contributie, bijkomende verplichten, verplichte aanwezigheid op vaste dagen en tijden)</w:t>
            </w:r>
          </w:p>
        </w:tc>
        <w:tc>
          <w:tcPr>
            <w:tcW w:w="4665" w:type="dxa"/>
          </w:tcPr>
          <w:p w14:paraId="6805A330" w14:textId="77777777" w:rsidR="00B205B9" w:rsidRPr="00B205B9" w:rsidRDefault="00B205B9" w:rsidP="00B205B9"/>
        </w:tc>
        <w:tc>
          <w:tcPr>
            <w:tcW w:w="4665" w:type="dxa"/>
          </w:tcPr>
          <w:p w14:paraId="3B524A5F" w14:textId="77777777" w:rsidR="00B205B9" w:rsidRPr="00B205B9" w:rsidRDefault="00B205B9" w:rsidP="00B205B9"/>
        </w:tc>
      </w:tr>
      <w:tr w:rsidR="0620BC7F" w14:paraId="4B64BD2C" w14:textId="77777777" w:rsidTr="3DFDA7F1">
        <w:trPr>
          <w:trHeight w:val="300"/>
        </w:trPr>
        <w:tc>
          <w:tcPr>
            <w:tcW w:w="4664" w:type="dxa"/>
          </w:tcPr>
          <w:p w14:paraId="18C3D321" w14:textId="4CBF46C8" w:rsidR="2A122F1B" w:rsidRDefault="5F86C6E8" w:rsidP="0620BC7F">
            <w:proofErr w:type="spellStart"/>
            <w:r>
              <w:t>Vrijwilliger</w:t>
            </w:r>
            <w:r w:rsidR="47205D06">
              <w:t>s</w:t>
            </w:r>
            <w:r>
              <w:t>schap</w:t>
            </w:r>
            <w:proofErr w:type="spellEnd"/>
          </w:p>
        </w:tc>
        <w:tc>
          <w:tcPr>
            <w:tcW w:w="4665" w:type="dxa"/>
          </w:tcPr>
          <w:p w14:paraId="10AE34FE" w14:textId="7534591D" w:rsidR="0620BC7F" w:rsidRDefault="0620BC7F" w:rsidP="0620BC7F"/>
        </w:tc>
        <w:tc>
          <w:tcPr>
            <w:tcW w:w="4665" w:type="dxa"/>
          </w:tcPr>
          <w:p w14:paraId="2C62CC11" w14:textId="10C4C5DB" w:rsidR="0620BC7F" w:rsidRDefault="0620BC7F" w:rsidP="0620BC7F"/>
        </w:tc>
      </w:tr>
    </w:tbl>
    <w:p w14:paraId="6CE0B70E" w14:textId="77777777" w:rsidR="00983E21" w:rsidRDefault="00983E21" w:rsidP="00580087">
      <w:pPr>
        <w:pStyle w:val="Kop1"/>
        <w:rPr>
          <w:color w:val="auto"/>
        </w:rPr>
      </w:pPr>
    </w:p>
    <w:p w14:paraId="4400A4F0" w14:textId="2A0DC238" w:rsidR="00580087" w:rsidRDefault="00B205B9" w:rsidP="00580087">
      <w:pPr>
        <w:pStyle w:val="Kop1"/>
        <w:rPr>
          <w:color w:val="auto"/>
        </w:rPr>
      </w:pPr>
      <w:r w:rsidRPr="0620BC7F">
        <w:rPr>
          <w:color w:val="auto"/>
        </w:rPr>
        <w:t xml:space="preserve">Vraag 2. </w:t>
      </w:r>
      <w:r w:rsidR="00380F24" w:rsidRPr="0620BC7F">
        <w:rPr>
          <w:color w:val="auto"/>
        </w:rPr>
        <w:t xml:space="preserve">Worden er voldoende </w:t>
      </w:r>
      <w:r w:rsidR="7B74B31D" w:rsidRPr="0620BC7F">
        <w:rPr>
          <w:color w:val="auto"/>
        </w:rPr>
        <w:t xml:space="preserve">(extra) </w:t>
      </w:r>
      <w:r w:rsidR="00380F24" w:rsidRPr="0620BC7F">
        <w:rPr>
          <w:color w:val="auto"/>
        </w:rPr>
        <w:t xml:space="preserve">activiteiten voor jou georganiseerd? </w:t>
      </w:r>
      <w:r w:rsidR="2493A376" w:rsidRPr="0620BC7F">
        <w:rPr>
          <w:color w:val="auto"/>
        </w:rPr>
        <w:t xml:space="preserve">Aan </w:t>
      </w:r>
      <w:r w:rsidR="00380F24" w:rsidRPr="0620BC7F">
        <w:rPr>
          <w:color w:val="auto"/>
        </w:rPr>
        <w:t>welke aanvullende activiteiten zou je behoefte hebben?</w:t>
      </w:r>
    </w:p>
    <w:p w14:paraId="1D9270D5" w14:textId="77777777" w:rsidR="00580087" w:rsidRDefault="00580087" w:rsidP="00580087"/>
    <w:p w14:paraId="583FC9E3" w14:textId="77777777" w:rsidR="00983E21" w:rsidRDefault="00983E21" w:rsidP="00580087"/>
    <w:p w14:paraId="18192978" w14:textId="77777777" w:rsidR="00580087" w:rsidRPr="00580087" w:rsidRDefault="00580087" w:rsidP="00580087"/>
    <w:p w14:paraId="3942846A" w14:textId="72D7E10F" w:rsidR="00580087" w:rsidRDefault="000E0882" w:rsidP="000E0882">
      <w:pPr>
        <w:pStyle w:val="Kop1"/>
        <w:rPr>
          <w:color w:val="auto"/>
        </w:rPr>
      </w:pPr>
      <w:r w:rsidRPr="000E0882">
        <w:rPr>
          <w:color w:val="auto"/>
        </w:rPr>
        <w:t>Vraag 3. Op welke wijze zouden we jou nog meer kunnen betrekken bij de vereniging, groep of organisatie?</w:t>
      </w:r>
    </w:p>
    <w:p w14:paraId="0146F94B" w14:textId="77777777" w:rsidR="00580087" w:rsidRDefault="00580087" w:rsidP="00580087"/>
    <w:p w14:paraId="49C08B2B" w14:textId="77777777" w:rsidR="00983E21" w:rsidRDefault="00983E21" w:rsidP="00580087"/>
    <w:p w14:paraId="48DE93CA" w14:textId="77777777" w:rsidR="00580087" w:rsidRPr="00580087" w:rsidRDefault="00580087" w:rsidP="00580087"/>
    <w:p w14:paraId="51163886" w14:textId="6B1FAD26" w:rsidR="00D960B0" w:rsidRDefault="000E0882" w:rsidP="000E0882">
      <w:pPr>
        <w:pStyle w:val="Kop1"/>
        <w:rPr>
          <w:color w:val="auto"/>
        </w:rPr>
      </w:pPr>
      <w:r w:rsidRPr="0620BC7F">
        <w:rPr>
          <w:color w:val="auto"/>
        </w:rPr>
        <w:t>Vraag 4. Wat</w:t>
      </w:r>
      <w:r w:rsidR="00D960B0" w:rsidRPr="0620BC7F">
        <w:rPr>
          <w:color w:val="auto"/>
        </w:rPr>
        <w:t xml:space="preserve"> waardeer jij het meest aan het huidige aanbod?</w:t>
      </w:r>
      <w:r w:rsidRPr="0620BC7F">
        <w:rPr>
          <w:color w:val="auto"/>
        </w:rPr>
        <w:t xml:space="preserve"> Noem drie punten.</w:t>
      </w:r>
    </w:p>
    <w:p w14:paraId="2AE73FF7" w14:textId="77777777" w:rsidR="00580087" w:rsidRDefault="00580087" w:rsidP="00580087"/>
    <w:p w14:paraId="14E621D3" w14:textId="77777777" w:rsidR="00983E21" w:rsidRPr="00580087" w:rsidRDefault="00983E21" w:rsidP="00580087"/>
    <w:p w14:paraId="23A9B24B" w14:textId="013A08FE" w:rsidR="0620BC7F" w:rsidRDefault="0620BC7F" w:rsidP="0620BC7F"/>
    <w:p w14:paraId="5C8354E7" w14:textId="6E310F2A" w:rsidR="00D960B0" w:rsidRPr="000E0882" w:rsidRDefault="47D20D70" w:rsidP="00EE3FEA">
      <w:r w:rsidRPr="0620BC7F">
        <w:rPr>
          <w:rFonts w:asciiTheme="majorHAnsi" w:eastAsiaTheme="majorEastAsia" w:hAnsiTheme="majorHAnsi" w:cstheme="majorBidi"/>
          <w:sz w:val="32"/>
          <w:szCs w:val="32"/>
        </w:rPr>
        <w:t xml:space="preserve">Vraag 5. Wat waardeer jij het meest aan je huidige werkzaamheden? Noem drie punten. </w:t>
      </w:r>
    </w:p>
    <w:p w14:paraId="4F01874E" w14:textId="77777777" w:rsidR="00D960B0" w:rsidRDefault="00D960B0" w:rsidP="00EE3FEA"/>
    <w:p w14:paraId="1A30A87E" w14:textId="77777777" w:rsidR="00983E21" w:rsidRPr="000E0882" w:rsidRDefault="00983E21" w:rsidP="00EE3FEA"/>
    <w:p w14:paraId="08B0AB22" w14:textId="6AF19DD6" w:rsidR="00D960B0" w:rsidRPr="000E0882" w:rsidRDefault="000E0882" w:rsidP="0620BC7F">
      <w:pPr>
        <w:pStyle w:val="Kop1"/>
        <w:rPr>
          <w:i/>
          <w:iCs/>
          <w:color w:val="auto"/>
        </w:rPr>
      </w:pPr>
      <w:r w:rsidRPr="0620BC7F">
        <w:rPr>
          <w:color w:val="auto"/>
        </w:rPr>
        <w:lastRenderedPageBreak/>
        <w:t xml:space="preserve">Vraag </w:t>
      </w:r>
      <w:r w:rsidR="1EFFA28C" w:rsidRPr="0620BC7F">
        <w:rPr>
          <w:color w:val="auto"/>
        </w:rPr>
        <w:t>6</w:t>
      </w:r>
      <w:r w:rsidRPr="0620BC7F">
        <w:rPr>
          <w:color w:val="auto"/>
        </w:rPr>
        <w:t xml:space="preserve">. Welke </w:t>
      </w:r>
      <w:r w:rsidR="31DBCB6C" w:rsidRPr="0620BC7F">
        <w:rPr>
          <w:color w:val="auto"/>
        </w:rPr>
        <w:t>drempels</w:t>
      </w:r>
      <w:r w:rsidRPr="0620BC7F">
        <w:rPr>
          <w:color w:val="auto"/>
        </w:rPr>
        <w:t xml:space="preserve"> ervaar jij </w:t>
      </w:r>
      <w:r w:rsidR="00D960B0" w:rsidRPr="0620BC7F">
        <w:rPr>
          <w:color w:val="auto"/>
        </w:rPr>
        <w:t>om deel te nemen aan het huidige aanbod</w:t>
      </w:r>
      <w:r w:rsidR="378E6E11" w:rsidRPr="0620BC7F">
        <w:rPr>
          <w:color w:val="auto"/>
        </w:rPr>
        <w:t xml:space="preserve"> of</w:t>
      </w:r>
      <w:r w:rsidRPr="0620BC7F">
        <w:rPr>
          <w:color w:val="auto"/>
        </w:rPr>
        <w:t xml:space="preserve"> bij het verrichten van </w:t>
      </w:r>
      <w:r w:rsidR="00174903" w:rsidRPr="0620BC7F">
        <w:rPr>
          <w:color w:val="auto"/>
        </w:rPr>
        <w:t>jouw werkzaamheden</w:t>
      </w:r>
      <w:r w:rsidR="07D15E8A" w:rsidRPr="0620BC7F">
        <w:rPr>
          <w:color w:val="auto"/>
        </w:rPr>
        <w:t>?</w:t>
      </w:r>
      <w:r w:rsidRPr="0620BC7F">
        <w:rPr>
          <w:color w:val="auto"/>
        </w:rPr>
        <w:t xml:space="preserve"> Noem de drie grootste knelpunten. </w:t>
      </w:r>
    </w:p>
    <w:p w14:paraId="19F0C362" w14:textId="77777777" w:rsidR="00580087" w:rsidRDefault="00580087" w:rsidP="0620BC7F"/>
    <w:p w14:paraId="7B508312" w14:textId="77777777" w:rsidR="00983E21" w:rsidRDefault="00983E21" w:rsidP="0620BC7F"/>
    <w:p w14:paraId="7E1F616C" w14:textId="77777777" w:rsidR="00983E21" w:rsidRDefault="00983E21" w:rsidP="0620BC7F"/>
    <w:p w14:paraId="4C9A190A" w14:textId="5AC15547" w:rsidR="00EE3FEA" w:rsidRDefault="000E0882" w:rsidP="0620BC7F">
      <w:r w:rsidRPr="0620BC7F">
        <w:rPr>
          <w:rFonts w:asciiTheme="majorHAnsi" w:eastAsiaTheme="majorEastAsia" w:hAnsiTheme="majorHAnsi" w:cstheme="majorBidi"/>
          <w:sz w:val="32"/>
          <w:szCs w:val="32"/>
        </w:rPr>
        <w:t xml:space="preserve">Vraag </w:t>
      </w:r>
      <w:r w:rsidR="00580087">
        <w:rPr>
          <w:rFonts w:asciiTheme="majorHAnsi" w:eastAsiaTheme="majorEastAsia" w:hAnsiTheme="majorHAnsi" w:cstheme="majorBidi"/>
          <w:sz w:val="32"/>
          <w:szCs w:val="32"/>
        </w:rPr>
        <w:t>7</w:t>
      </w:r>
      <w:r w:rsidRPr="0620BC7F">
        <w:rPr>
          <w:rFonts w:asciiTheme="majorHAnsi" w:eastAsiaTheme="majorEastAsia" w:hAnsiTheme="majorHAnsi" w:cstheme="majorBidi"/>
          <w:sz w:val="32"/>
          <w:szCs w:val="32"/>
        </w:rPr>
        <w:t xml:space="preserve">. </w:t>
      </w:r>
      <w:r w:rsidR="23BB4E41" w:rsidRPr="0620BC7F">
        <w:rPr>
          <w:rFonts w:asciiTheme="majorHAnsi" w:eastAsiaTheme="majorEastAsia" w:hAnsiTheme="majorHAnsi" w:cstheme="majorBidi"/>
          <w:sz w:val="32"/>
          <w:szCs w:val="32"/>
        </w:rPr>
        <w:t xml:space="preserve">In welke situatie haak jij af bij de organisatie of vereniging? Hoe kunnen we dit voorkomen? </w:t>
      </w:r>
    </w:p>
    <w:p w14:paraId="4EBF725E" w14:textId="77777777" w:rsidR="004F487E" w:rsidRDefault="004F487E" w:rsidP="00EE3FEA"/>
    <w:sectPr w:rsidR="004F487E" w:rsidSect="00566C1C">
      <w:headerReference w:type="default" r:id="rId11"/>
      <w:footerReference w:type="default" r:id="rId12"/>
      <w:pgSz w:w="16838" w:h="11906" w:orient="landscape"/>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3F8B7" w14:textId="77777777" w:rsidR="00876278" w:rsidRDefault="00876278">
      <w:pPr>
        <w:spacing w:after="0" w:line="240" w:lineRule="auto"/>
      </w:pPr>
      <w:r>
        <w:separator/>
      </w:r>
    </w:p>
  </w:endnote>
  <w:endnote w:type="continuationSeparator" w:id="0">
    <w:p w14:paraId="31C8203E" w14:textId="77777777" w:rsidR="00876278" w:rsidRDefault="008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67BCFF80" w14:paraId="48AAB307" w14:textId="77777777" w:rsidTr="67BCFF80">
      <w:trPr>
        <w:trHeight w:val="300"/>
      </w:trPr>
      <w:tc>
        <w:tcPr>
          <w:tcW w:w="4665" w:type="dxa"/>
        </w:tcPr>
        <w:p w14:paraId="08389ABD" w14:textId="03005D88" w:rsidR="67BCFF80" w:rsidRDefault="67BCFF80" w:rsidP="67BCFF80">
          <w:pPr>
            <w:pStyle w:val="Koptekst"/>
            <w:ind w:left="-115"/>
          </w:pPr>
        </w:p>
      </w:tc>
      <w:tc>
        <w:tcPr>
          <w:tcW w:w="4665" w:type="dxa"/>
        </w:tcPr>
        <w:p w14:paraId="334AA924" w14:textId="4EC99CB8" w:rsidR="67BCFF80" w:rsidRDefault="67BCFF80" w:rsidP="67BCFF80">
          <w:pPr>
            <w:pStyle w:val="Koptekst"/>
            <w:jc w:val="center"/>
          </w:pPr>
        </w:p>
      </w:tc>
      <w:tc>
        <w:tcPr>
          <w:tcW w:w="4665" w:type="dxa"/>
        </w:tcPr>
        <w:p w14:paraId="3CDA55B6" w14:textId="0CAC8933" w:rsidR="67BCFF80" w:rsidRDefault="67BCFF80" w:rsidP="67BCFF80">
          <w:pPr>
            <w:pStyle w:val="Koptekst"/>
            <w:ind w:right="-115"/>
            <w:jc w:val="right"/>
          </w:pPr>
        </w:p>
      </w:tc>
    </w:tr>
  </w:tbl>
  <w:p w14:paraId="0AC77F50" w14:textId="0E221855" w:rsidR="67BCFF80" w:rsidRDefault="67BCFF80" w:rsidP="67BCFF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079AD" w14:textId="77777777" w:rsidR="00876278" w:rsidRDefault="00876278">
      <w:pPr>
        <w:spacing w:after="0" w:line="240" w:lineRule="auto"/>
      </w:pPr>
      <w:r>
        <w:separator/>
      </w:r>
    </w:p>
  </w:footnote>
  <w:footnote w:type="continuationSeparator" w:id="0">
    <w:p w14:paraId="0320AA80" w14:textId="77777777" w:rsidR="00876278" w:rsidRDefault="008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67BCFF80" w14:paraId="5664731F" w14:textId="77777777" w:rsidTr="67BCFF80">
      <w:trPr>
        <w:trHeight w:val="300"/>
      </w:trPr>
      <w:tc>
        <w:tcPr>
          <w:tcW w:w="4665" w:type="dxa"/>
        </w:tcPr>
        <w:p w14:paraId="1DD045BA" w14:textId="4F5ADF0A" w:rsidR="67BCFF80" w:rsidRDefault="67BCFF80" w:rsidP="67BCFF80">
          <w:pPr>
            <w:pStyle w:val="Koptekst"/>
            <w:ind w:left="-115"/>
          </w:pPr>
        </w:p>
      </w:tc>
      <w:tc>
        <w:tcPr>
          <w:tcW w:w="4665" w:type="dxa"/>
        </w:tcPr>
        <w:p w14:paraId="2E13A8F8" w14:textId="590053D4" w:rsidR="67BCFF80" w:rsidRDefault="67BCFF80" w:rsidP="67BCFF80">
          <w:pPr>
            <w:pStyle w:val="Koptekst"/>
            <w:jc w:val="center"/>
          </w:pPr>
        </w:p>
      </w:tc>
      <w:tc>
        <w:tcPr>
          <w:tcW w:w="4665" w:type="dxa"/>
        </w:tcPr>
        <w:p w14:paraId="4E3E05BA" w14:textId="071CAC06" w:rsidR="67BCFF80" w:rsidRDefault="67BCFF80" w:rsidP="67BCFF80">
          <w:pPr>
            <w:pStyle w:val="Koptekst"/>
            <w:ind w:right="-115"/>
            <w:jc w:val="right"/>
          </w:pPr>
        </w:p>
      </w:tc>
    </w:tr>
  </w:tbl>
  <w:p w14:paraId="7B4793A7" w14:textId="55642F03" w:rsidR="67BCFF80" w:rsidRDefault="67BCFF80" w:rsidP="67BCFF80">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3bkReQot" int2:invalidationBookmarkName="" int2:hashCode="KbLhcZZ5w+Ubuy" int2:id="jmiYgSHa">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904C3"/>
    <w:multiLevelType w:val="hybridMultilevel"/>
    <w:tmpl w:val="B6D6D2E8"/>
    <w:lvl w:ilvl="0" w:tplc="A7DAFDE0">
      <w:start w:val="1"/>
      <w:numFmt w:val="decimal"/>
      <w:lvlText w:val="%1."/>
      <w:lvlJc w:val="left"/>
      <w:pPr>
        <w:ind w:left="720" w:hanging="360"/>
      </w:pPr>
    </w:lvl>
    <w:lvl w:ilvl="1" w:tplc="1502506E">
      <w:start w:val="1"/>
      <w:numFmt w:val="lowerLetter"/>
      <w:lvlText w:val="%2."/>
      <w:lvlJc w:val="left"/>
      <w:pPr>
        <w:ind w:left="1440" w:hanging="360"/>
      </w:pPr>
    </w:lvl>
    <w:lvl w:ilvl="2" w:tplc="0552955C">
      <w:start w:val="1"/>
      <w:numFmt w:val="lowerRoman"/>
      <w:lvlText w:val="%3."/>
      <w:lvlJc w:val="right"/>
      <w:pPr>
        <w:ind w:left="2160" w:hanging="180"/>
      </w:pPr>
    </w:lvl>
    <w:lvl w:ilvl="3" w:tplc="7534E866">
      <w:start w:val="1"/>
      <w:numFmt w:val="decimal"/>
      <w:lvlText w:val="%4."/>
      <w:lvlJc w:val="left"/>
      <w:pPr>
        <w:ind w:left="2880" w:hanging="360"/>
      </w:pPr>
    </w:lvl>
    <w:lvl w:ilvl="4" w:tplc="240A073E">
      <w:start w:val="1"/>
      <w:numFmt w:val="lowerLetter"/>
      <w:lvlText w:val="%5."/>
      <w:lvlJc w:val="left"/>
      <w:pPr>
        <w:ind w:left="3600" w:hanging="360"/>
      </w:pPr>
    </w:lvl>
    <w:lvl w:ilvl="5" w:tplc="3B467188">
      <w:start w:val="1"/>
      <w:numFmt w:val="lowerRoman"/>
      <w:lvlText w:val="%6."/>
      <w:lvlJc w:val="right"/>
      <w:pPr>
        <w:ind w:left="4320" w:hanging="180"/>
      </w:pPr>
    </w:lvl>
    <w:lvl w:ilvl="6" w:tplc="E6E0E3CA">
      <w:start w:val="1"/>
      <w:numFmt w:val="decimal"/>
      <w:lvlText w:val="%7."/>
      <w:lvlJc w:val="left"/>
      <w:pPr>
        <w:ind w:left="5040" w:hanging="360"/>
      </w:pPr>
    </w:lvl>
    <w:lvl w:ilvl="7" w:tplc="75604EC2">
      <w:start w:val="1"/>
      <w:numFmt w:val="lowerLetter"/>
      <w:lvlText w:val="%8."/>
      <w:lvlJc w:val="left"/>
      <w:pPr>
        <w:ind w:left="5760" w:hanging="360"/>
      </w:pPr>
    </w:lvl>
    <w:lvl w:ilvl="8" w:tplc="B972C82A">
      <w:start w:val="1"/>
      <w:numFmt w:val="lowerRoman"/>
      <w:lvlText w:val="%9."/>
      <w:lvlJc w:val="right"/>
      <w:pPr>
        <w:ind w:left="6480" w:hanging="180"/>
      </w:pPr>
    </w:lvl>
  </w:abstractNum>
  <w:abstractNum w:abstractNumId="1" w15:restartNumberingAfterBreak="0">
    <w:nsid w:val="7EB46A08"/>
    <w:multiLevelType w:val="hybridMultilevel"/>
    <w:tmpl w:val="37263BDE"/>
    <w:lvl w:ilvl="0" w:tplc="0368EC9E">
      <w:start w:val="1"/>
      <w:numFmt w:val="decimal"/>
      <w:lvlText w:val="%1."/>
      <w:lvlJc w:val="left"/>
      <w:pPr>
        <w:ind w:left="720" w:hanging="360"/>
      </w:pPr>
    </w:lvl>
    <w:lvl w:ilvl="1" w:tplc="2D708442">
      <w:start w:val="1"/>
      <w:numFmt w:val="lowerLetter"/>
      <w:lvlText w:val="%2."/>
      <w:lvlJc w:val="left"/>
      <w:pPr>
        <w:ind w:left="1440" w:hanging="360"/>
      </w:pPr>
    </w:lvl>
    <w:lvl w:ilvl="2" w:tplc="69BA95A2">
      <w:start w:val="1"/>
      <w:numFmt w:val="lowerRoman"/>
      <w:lvlText w:val="%3."/>
      <w:lvlJc w:val="right"/>
      <w:pPr>
        <w:ind w:left="2160" w:hanging="180"/>
      </w:pPr>
    </w:lvl>
    <w:lvl w:ilvl="3" w:tplc="1422DAA0">
      <w:start w:val="1"/>
      <w:numFmt w:val="decimal"/>
      <w:lvlText w:val="%4."/>
      <w:lvlJc w:val="left"/>
      <w:pPr>
        <w:ind w:left="2880" w:hanging="360"/>
      </w:pPr>
    </w:lvl>
    <w:lvl w:ilvl="4" w:tplc="C0D2CD86">
      <w:start w:val="1"/>
      <w:numFmt w:val="lowerLetter"/>
      <w:lvlText w:val="%5."/>
      <w:lvlJc w:val="left"/>
      <w:pPr>
        <w:ind w:left="3600" w:hanging="360"/>
      </w:pPr>
    </w:lvl>
    <w:lvl w:ilvl="5" w:tplc="23725072">
      <w:start w:val="1"/>
      <w:numFmt w:val="lowerRoman"/>
      <w:lvlText w:val="%6."/>
      <w:lvlJc w:val="right"/>
      <w:pPr>
        <w:ind w:left="4320" w:hanging="180"/>
      </w:pPr>
    </w:lvl>
    <w:lvl w:ilvl="6" w:tplc="8F124706">
      <w:start w:val="1"/>
      <w:numFmt w:val="decimal"/>
      <w:lvlText w:val="%7."/>
      <w:lvlJc w:val="left"/>
      <w:pPr>
        <w:ind w:left="5040" w:hanging="360"/>
      </w:pPr>
    </w:lvl>
    <w:lvl w:ilvl="7" w:tplc="1F36E130">
      <w:start w:val="1"/>
      <w:numFmt w:val="lowerLetter"/>
      <w:lvlText w:val="%8."/>
      <w:lvlJc w:val="left"/>
      <w:pPr>
        <w:ind w:left="5760" w:hanging="360"/>
      </w:pPr>
    </w:lvl>
    <w:lvl w:ilvl="8" w:tplc="99B09C40">
      <w:start w:val="1"/>
      <w:numFmt w:val="lowerRoman"/>
      <w:lvlText w:val="%9."/>
      <w:lvlJc w:val="right"/>
      <w:pPr>
        <w:ind w:left="6480" w:hanging="180"/>
      </w:pPr>
    </w:lvl>
  </w:abstractNum>
  <w:num w:numId="1" w16cid:durableId="190606788">
    <w:abstractNumId w:val="0"/>
  </w:num>
  <w:num w:numId="2" w16cid:durableId="120325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4A"/>
    <w:rsid w:val="00024D4A"/>
    <w:rsid w:val="00044505"/>
    <w:rsid w:val="000E0882"/>
    <w:rsid w:val="00174903"/>
    <w:rsid w:val="00256A39"/>
    <w:rsid w:val="002A3B75"/>
    <w:rsid w:val="0035618A"/>
    <w:rsid w:val="00380F24"/>
    <w:rsid w:val="00386225"/>
    <w:rsid w:val="003E221C"/>
    <w:rsid w:val="004E17DA"/>
    <w:rsid w:val="004F487E"/>
    <w:rsid w:val="00507D1C"/>
    <w:rsid w:val="00566C1C"/>
    <w:rsid w:val="00580087"/>
    <w:rsid w:val="0060716A"/>
    <w:rsid w:val="00653FB6"/>
    <w:rsid w:val="0070218A"/>
    <w:rsid w:val="00876278"/>
    <w:rsid w:val="008D0F5B"/>
    <w:rsid w:val="0091580F"/>
    <w:rsid w:val="00941EC7"/>
    <w:rsid w:val="00983E21"/>
    <w:rsid w:val="009C6746"/>
    <w:rsid w:val="00AF375D"/>
    <w:rsid w:val="00B205B9"/>
    <w:rsid w:val="00B2772A"/>
    <w:rsid w:val="00BA711C"/>
    <w:rsid w:val="00C867DA"/>
    <w:rsid w:val="00CE3BC8"/>
    <w:rsid w:val="00D5669C"/>
    <w:rsid w:val="00D960B0"/>
    <w:rsid w:val="00E40962"/>
    <w:rsid w:val="00ED608E"/>
    <w:rsid w:val="00EE3FEA"/>
    <w:rsid w:val="00F20A6B"/>
    <w:rsid w:val="00F73CC6"/>
    <w:rsid w:val="0101B412"/>
    <w:rsid w:val="01CE8FDF"/>
    <w:rsid w:val="044492EF"/>
    <w:rsid w:val="0537305A"/>
    <w:rsid w:val="054442D5"/>
    <w:rsid w:val="059AA755"/>
    <w:rsid w:val="0620BC7F"/>
    <w:rsid w:val="06CAA81C"/>
    <w:rsid w:val="07D15E8A"/>
    <w:rsid w:val="0900FBC0"/>
    <w:rsid w:val="09BD0DE1"/>
    <w:rsid w:val="0A1160E9"/>
    <w:rsid w:val="0C72CCEB"/>
    <w:rsid w:val="1051C3E6"/>
    <w:rsid w:val="132124A7"/>
    <w:rsid w:val="1534D0B2"/>
    <w:rsid w:val="18164E86"/>
    <w:rsid w:val="1EFFA28C"/>
    <w:rsid w:val="202F8DF6"/>
    <w:rsid w:val="2167403D"/>
    <w:rsid w:val="2217BB96"/>
    <w:rsid w:val="222D12CB"/>
    <w:rsid w:val="23BB4E41"/>
    <w:rsid w:val="2493A376"/>
    <w:rsid w:val="251B2FA4"/>
    <w:rsid w:val="27994C60"/>
    <w:rsid w:val="2819F85F"/>
    <w:rsid w:val="28970458"/>
    <w:rsid w:val="2A122F1B"/>
    <w:rsid w:val="31DBCB6C"/>
    <w:rsid w:val="32279B34"/>
    <w:rsid w:val="32C979BA"/>
    <w:rsid w:val="3354F58C"/>
    <w:rsid w:val="3465DB08"/>
    <w:rsid w:val="34AFABEE"/>
    <w:rsid w:val="35C25EE1"/>
    <w:rsid w:val="35E9BF5E"/>
    <w:rsid w:val="3659CDAC"/>
    <w:rsid w:val="372E1CEC"/>
    <w:rsid w:val="378E6E11"/>
    <w:rsid w:val="3871FEB3"/>
    <w:rsid w:val="390C2987"/>
    <w:rsid w:val="398DD3F1"/>
    <w:rsid w:val="3C37BAA5"/>
    <w:rsid w:val="3DFDA7F1"/>
    <w:rsid w:val="3EE734B7"/>
    <w:rsid w:val="3F4B592A"/>
    <w:rsid w:val="42344FDD"/>
    <w:rsid w:val="43876E26"/>
    <w:rsid w:val="47205D06"/>
    <w:rsid w:val="47D20D70"/>
    <w:rsid w:val="480C3E6C"/>
    <w:rsid w:val="4B874C6C"/>
    <w:rsid w:val="512ABFA1"/>
    <w:rsid w:val="537F2785"/>
    <w:rsid w:val="53F485CF"/>
    <w:rsid w:val="54DA009D"/>
    <w:rsid w:val="55FA6E66"/>
    <w:rsid w:val="57B164BE"/>
    <w:rsid w:val="5E92E384"/>
    <w:rsid w:val="5ED09FAA"/>
    <w:rsid w:val="5F52FBFB"/>
    <w:rsid w:val="5F70A42A"/>
    <w:rsid w:val="5F86C6E8"/>
    <w:rsid w:val="5F89BA99"/>
    <w:rsid w:val="5FD22EAC"/>
    <w:rsid w:val="606D381A"/>
    <w:rsid w:val="60C9F03A"/>
    <w:rsid w:val="634912CB"/>
    <w:rsid w:val="635144CF"/>
    <w:rsid w:val="6719C534"/>
    <w:rsid w:val="67BCFF80"/>
    <w:rsid w:val="693B25F6"/>
    <w:rsid w:val="6957CE93"/>
    <w:rsid w:val="69E6FFAD"/>
    <w:rsid w:val="73E26BF6"/>
    <w:rsid w:val="7410842C"/>
    <w:rsid w:val="75788CA8"/>
    <w:rsid w:val="757F54EA"/>
    <w:rsid w:val="75FE232F"/>
    <w:rsid w:val="79EB1F41"/>
    <w:rsid w:val="7B74B31D"/>
    <w:rsid w:val="7B86C50B"/>
    <w:rsid w:val="7E4B1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3682"/>
  <w15:chartTrackingRefBased/>
  <w15:docId w15:val="{FD5D86FE-AB7C-4C04-B8D7-2A221BEA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8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380F2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pPr>
      <w:ind w:left="720"/>
      <w:contextualSpacing/>
    </w:p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Titel">
    <w:name w:val="Title"/>
    <w:basedOn w:val="Standaard"/>
    <w:next w:val="Standaard"/>
    <w:link w:val="TitelChar"/>
    <w:uiPriority w:val="10"/>
    <w:qFormat/>
    <w:rsid w:val="003E2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21C"/>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E221C"/>
    <w:rPr>
      <w:rFonts w:asciiTheme="majorHAnsi" w:eastAsiaTheme="majorEastAsia" w:hAnsiTheme="majorHAnsi" w:cstheme="majorBidi"/>
      <w:color w:val="2F5496" w:themeColor="accent1" w:themeShade="BF"/>
      <w:sz w:val="32"/>
      <w:szCs w:val="32"/>
    </w:rPr>
  </w:style>
  <w:style w:type="paragraph" w:styleId="Onderwerpvanopmerking">
    <w:name w:val="annotation subject"/>
    <w:basedOn w:val="Tekstopmerking"/>
    <w:next w:val="Tekstopmerking"/>
    <w:link w:val="OnderwerpvanopmerkingChar"/>
    <w:uiPriority w:val="99"/>
    <w:semiHidden/>
    <w:unhideWhenUsed/>
    <w:rsid w:val="00B205B9"/>
    <w:rPr>
      <w:b/>
      <w:bCs/>
    </w:rPr>
  </w:style>
  <w:style w:type="character" w:customStyle="1" w:styleId="OnderwerpvanopmerkingChar">
    <w:name w:val="Onderwerp van opmerking Char"/>
    <w:basedOn w:val="TekstopmerkingChar"/>
    <w:link w:val="Onderwerpvanopmerking"/>
    <w:uiPriority w:val="99"/>
    <w:semiHidden/>
    <w:rsid w:val="00B20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d26dc0-f5f7-43b2-a023-0d78fe4ec384" xsi:nil="true"/>
    <lcf76f155ced4ddcb4097134ff3c332f xmlns="d9d9ab8b-94be-4c85-8fe8-00fc1ce364e4">
      <Terms xmlns="http://schemas.microsoft.com/office/infopath/2007/PartnerControls"/>
    </lcf76f155ced4ddcb4097134ff3c332f>
    <_dlc_DocId xmlns="f1d26dc0-f5f7-43b2-a023-0d78fe4ec384">5TZFC53NMF4N-1274650184-22874</_dlc_DocId>
    <_dlc_DocIdUrl xmlns="f1d26dc0-f5f7-43b2-a023-0d78fe4ec384">
      <Url>https://hklimburg.sharepoint.com/sites/Projecten/_layouts/15/DocIdRedir.aspx?ID=5TZFC53NMF4N-1274650184-22874</Url>
      <Description>5TZFC53NMF4N-1274650184-22874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68997F80C6D7447879ED98F54A27F0A" ma:contentTypeVersion="14" ma:contentTypeDescription="Een nieuw document maken." ma:contentTypeScope="" ma:versionID="d6b6ac156db594a920a3cb51c3ccbf5b">
  <xsd:schema xmlns:xsd="http://www.w3.org/2001/XMLSchema" xmlns:xs="http://www.w3.org/2001/XMLSchema" xmlns:p="http://schemas.microsoft.com/office/2006/metadata/properties" xmlns:ns2="f1d26dc0-f5f7-43b2-a023-0d78fe4ec384" xmlns:ns3="d9d9ab8b-94be-4c85-8fe8-00fc1ce364e4" targetNamespace="http://schemas.microsoft.com/office/2006/metadata/properties" ma:root="true" ma:fieldsID="b370a96fc42bf4fdac1f46b9f5ac37b3" ns2:_="" ns3:_="">
    <xsd:import namespace="f1d26dc0-f5f7-43b2-a023-0d78fe4ec384"/>
    <xsd:import namespace="d9d9ab8b-94be-4c85-8fe8-00fc1ce364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26dc0-f5f7-43b2-a023-0d78fe4ec38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e658668-680a-4081-906e-2aea32ab4054}" ma:internalName="TaxCatchAll" ma:showField="CatchAllData" ma:web="f1d26dc0-f5f7-43b2-a023-0d78fe4ec38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9ab8b-94be-4c85-8fe8-00fc1ce364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f277f0a-10fe-4247-9442-700fc5366a4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F7757-F390-4FC2-9125-6609A326D156}">
  <ds:schemaRefs>
    <ds:schemaRef ds:uri="http://schemas.microsoft.com/office/2006/metadata/properties"/>
    <ds:schemaRef ds:uri="http://schemas.microsoft.com/office/infopath/2007/PartnerControls"/>
    <ds:schemaRef ds:uri="f1d26dc0-f5f7-43b2-a023-0d78fe4ec384"/>
    <ds:schemaRef ds:uri="d9d9ab8b-94be-4c85-8fe8-00fc1ce364e4"/>
  </ds:schemaRefs>
</ds:datastoreItem>
</file>

<file path=customXml/itemProps2.xml><?xml version="1.0" encoding="utf-8"?>
<ds:datastoreItem xmlns:ds="http://schemas.openxmlformats.org/officeDocument/2006/customXml" ds:itemID="{C3EA8F81-BC78-46D7-A8B2-428B15A6833E}">
  <ds:schemaRefs>
    <ds:schemaRef ds:uri="http://schemas.microsoft.com/sharepoint/v3/contenttype/forms"/>
  </ds:schemaRefs>
</ds:datastoreItem>
</file>

<file path=customXml/itemProps3.xml><?xml version="1.0" encoding="utf-8"?>
<ds:datastoreItem xmlns:ds="http://schemas.openxmlformats.org/officeDocument/2006/customXml" ds:itemID="{A39FACC7-F11B-457F-A2C0-D4CC10E81E90}">
  <ds:schemaRefs>
    <ds:schemaRef ds:uri="http://schemas.microsoft.com/sharepoint/events"/>
  </ds:schemaRefs>
</ds:datastoreItem>
</file>

<file path=customXml/itemProps4.xml><?xml version="1.0" encoding="utf-8"?>
<ds:datastoreItem xmlns:ds="http://schemas.openxmlformats.org/officeDocument/2006/customXml" ds:itemID="{5B1C76C4-45F0-4A57-8A31-BBA85BA9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26dc0-f5f7-43b2-a023-0d78fe4ec384"/>
    <ds:schemaRef ds:uri="d9d9ab8b-94be-4c85-8fe8-00fc1ce3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345</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Habers</dc:creator>
  <cp:keywords/>
  <dc:description/>
  <cp:lastModifiedBy>Patrick Claessens (Huis voor de Kunsten Limburg)</cp:lastModifiedBy>
  <cp:revision>8</cp:revision>
  <dcterms:created xsi:type="dcterms:W3CDTF">2024-07-19T10:16:00Z</dcterms:created>
  <dcterms:modified xsi:type="dcterms:W3CDTF">2024-08-06T12:38:00Z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0x010100E68997F80C6D7447879ED98F54A27F0A</vt:lpwstr>
  </property>
  <property fmtid="{D5CDD505-2E9C-101B-9397-08002B2CF9AE}" pid="3" name="_dlc_DocIdItemGuid">
    <vt:lpwstr>19a29eb1-6587-4afb-8689-8ec35227fb77</vt:lpwstr>
  </property>
</Properties>
</file>